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FF008E" w14:textId="77777777" w:rsidR="00953FBB" w:rsidRPr="00953FBB" w:rsidRDefault="00953FBB" w:rsidP="00953FBB">
      <w:r w:rsidRPr="00953FBB">
        <w:rPr>
          <w:b/>
          <w:bCs/>
        </w:rPr>
        <w:t>Knowledge, Love, and the Weaker Brother</w:t>
      </w:r>
      <w:r w:rsidRPr="00953FBB">
        <w:br/>
      </w:r>
      <w:r w:rsidRPr="00953FBB">
        <w:rPr>
          <w:b/>
          <w:bCs/>
        </w:rPr>
        <w:t>Text:</w:t>
      </w:r>
      <w:r w:rsidRPr="00953FBB">
        <w:t xml:space="preserve"> 1 Corinthians Chapter 8</w:t>
      </w:r>
    </w:p>
    <w:p w14:paraId="4BC51570" w14:textId="77777777" w:rsidR="00953FBB" w:rsidRPr="00953FBB" w:rsidRDefault="00953FBB" w:rsidP="00953FBB">
      <w:r w:rsidRPr="00953FBB">
        <w:rPr>
          <w:b/>
          <w:bCs/>
        </w:rPr>
        <w:t>Introduction:</w:t>
      </w:r>
      <w:r w:rsidRPr="00953FBB">
        <w:br/>
        <w:t>Paul’s letter to the Corinthians teaches us how knowledge and love must work together. Knowledge without love can destroy, but love guided by knowledge builds up. In this short chapter, we are reminded that our liberty in Christ must never become a stumbling block to others.</w:t>
      </w:r>
    </w:p>
    <w:p w14:paraId="62D438F6" w14:textId="77777777" w:rsidR="00953FBB" w:rsidRPr="00953FBB" w:rsidRDefault="00953FBB" w:rsidP="00953FBB">
      <w:r w:rsidRPr="00953FBB">
        <w:rPr>
          <w:b/>
          <w:bCs/>
        </w:rPr>
        <w:t>Knowledge and Love</w:t>
      </w:r>
      <w:r w:rsidRPr="00953FBB">
        <w:br/>
        <w:t>The church at Corinth faced unique challenges because of its pagan background. Temples and idols filled the city, and many of the Christians there had once worshiped those false gods. When they came to Christ, questions arose about whether they could eat meat that had been offered to idols. Some believers, knowing that idols were nothing, saw no harm. Others, still tender in conscience, struggled deeply. Paul begins by showing that knowledge alone can make us proud, but love edifies and builds up. It is not wrong to know the truth, but if our understanding leads to arrogance or carelessness toward a brother’s soul, then we have missed the heart of God. True knowledge is always guided by love. Paul warns, “Knowledge puffs up, but love edifies.”</w:t>
      </w:r>
    </w:p>
    <w:p w14:paraId="029A15F4" w14:textId="77777777" w:rsidR="00953FBB" w:rsidRPr="00953FBB" w:rsidRDefault="00953FBB" w:rsidP="00953FBB">
      <w:r w:rsidRPr="00953FBB">
        <w:rPr>
          <w:b/>
          <w:bCs/>
        </w:rPr>
        <w:t>The Reality of Idols</w:t>
      </w:r>
      <w:r w:rsidRPr="00953FBB">
        <w:br/>
        <w:t xml:space="preserve">Paul explains that idols are nothing in the world. There is only one true and living God. He writes, “There is no other God but one.” All those so-called gods and lords are empty names, powerless images carved by human hands. As Isaiah and Jeremiah once said, idols cannot see, speak, or save. Food offered to idols has no spiritual power because the idol itself has none. For the Christian who knows this, eating such food is not sinful. </w:t>
      </w:r>
      <w:proofErr w:type="gramStart"/>
      <w:r w:rsidRPr="00953FBB">
        <w:t>The meat</w:t>
      </w:r>
      <w:proofErr w:type="gramEnd"/>
      <w:r w:rsidRPr="00953FBB">
        <w:t xml:space="preserve"> itself is not the issue—it is our attitude toward others when we eat.</w:t>
      </w:r>
    </w:p>
    <w:p w14:paraId="6C48EA49" w14:textId="77777777" w:rsidR="00953FBB" w:rsidRPr="00953FBB" w:rsidRDefault="00953FBB" w:rsidP="00953FBB">
      <w:r w:rsidRPr="00953FBB">
        <w:rPr>
          <w:b/>
          <w:bCs/>
        </w:rPr>
        <w:t>The Importance of Conscience</w:t>
      </w:r>
      <w:r w:rsidRPr="00953FBB">
        <w:br/>
        <w:t xml:space="preserve">Even though idols mean nothing, not all Christians had yet learned that truth. Some who had spent years in idol worship still felt it was wrong to eat that food. Their conscience, still influenced by their past, was not yet fully formed by the knowledge of Christ. Paul warns mature Christians to be patient with such brethren. The strong must never despise the weak. The conscience is a precious gift, but it must be trained by God’s Word. Until that growth takes place, a weak conscience must be protected. If a brother eats what he believes is wrong, even though it is not </w:t>
      </w:r>
      <w:proofErr w:type="gramStart"/>
      <w:r w:rsidRPr="00953FBB">
        <w:t>wrong in itself, he</w:t>
      </w:r>
      <w:proofErr w:type="gramEnd"/>
      <w:r w:rsidRPr="00953FBB">
        <w:t xml:space="preserve"> sins because he violates his own conscience.</w:t>
      </w:r>
    </w:p>
    <w:p w14:paraId="4450D8A6" w14:textId="77777777" w:rsidR="00953FBB" w:rsidRPr="00953FBB" w:rsidRDefault="00953FBB" w:rsidP="00953FBB">
      <w:r w:rsidRPr="00953FBB">
        <w:rPr>
          <w:b/>
          <w:bCs/>
        </w:rPr>
        <w:t>Influence and Responsibility</w:t>
      </w:r>
      <w:r w:rsidRPr="00953FBB">
        <w:br/>
        <w:t>Paul moves from knowledge to influence. A Christian who knows the truth must still guard his influence carefully. “Beware,” Paul says, “lest this liberty of yours becomes a stumbling block to those who are weak.” The strong brother who eats freely may lead a weak brother to act against his conscience. The result could be spiritual ruin. The word “perish” here refers to eternal destruction. What a tragedy it would be for someone’s liberty to cause another’s soul to be lost. Therefore, Paul says that to sin against a brother is to sin against Christ Himself. Every believer must take his influence seriously, knowing that others are watching.</w:t>
      </w:r>
    </w:p>
    <w:p w14:paraId="6C9438E3" w14:textId="77777777" w:rsidR="00953FBB" w:rsidRPr="00953FBB" w:rsidRDefault="00953FBB" w:rsidP="00953FBB">
      <w:r w:rsidRPr="00953FBB">
        <w:rPr>
          <w:b/>
          <w:bCs/>
        </w:rPr>
        <w:t>Love’s Limitation of Liberty</w:t>
      </w:r>
      <w:r w:rsidRPr="00953FBB">
        <w:br/>
        <w:t xml:space="preserve">Paul concludes the chapter with a personal commitment: “If food makes my brother stumble, I will never again eat meat, lest I make my brother stumble.” Love limits liberty. Our goal is not to see how much we can get away with, but how much we can give up for the sake of others. A Christian’s freedom is not for self-indulgence; it is for service. The example Paul leaves us is one of self-denial, humility, and compassion for weaker </w:t>
      </w:r>
      <w:proofErr w:type="gramStart"/>
      <w:r w:rsidRPr="00953FBB">
        <w:t>brethren</w:t>
      </w:r>
      <w:proofErr w:type="gramEnd"/>
      <w:r w:rsidRPr="00953FBB">
        <w:t>. A strong Christian builds up others, not himself. He would rather give up his rights than cause another to fall.</w:t>
      </w:r>
    </w:p>
    <w:p w14:paraId="0D573B7A" w14:textId="77777777" w:rsidR="00953FBB" w:rsidRPr="00953FBB" w:rsidRDefault="00953FBB" w:rsidP="00953FBB">
      <w:r w:rsidRPr="00953FBB">
        <w:rPr>
          <w:b/>
          <w:bCs/>
        </w:rPr>
        <w:t>Practical Lessons for the Church</w:t>
      </w:r>
      <w:r w:rsidRPr="00953FBB">
        <w:br/>
        <w:t>The lesson of 1 Corinthians 8 is clear: love must govern liberty. In every decision, we must ask, “Will this build up my brother or tear him down?” Whether in worship, daily life, or personal choices, we have the responsibility to consider others. Influence is one of the most powerful forces we possess. What we do may seem small, but to a watching brother or sister, it may carry eternal consequences. Our words, habits, and choices must all reflect the spirit of Christ—patient, humble, and motivated by love.</w:t>
      </w:r>
    </w:p>
    <w:p w14:paraId="66917715" w14:textId="77777777" w:rsidR="00953FBB" w:rsidRPr="00953FBB" w:rsidRDefault="00953FBB" w:rsidP="00953FBB">
      <w:r w:rsidRPr="00953FBB">
        <w:rPr>
          <w:b/>
          <w:bCs/>
        </w:rPr>
        <w:t>Knowledge, Love, and the Weaker Brother Sermon Outline:</w:t>
      </w:r>
    </w:p>
    <w:p w14:paraId="75925092" w14:textId="77777777" w:rsidR="00953FBB" w:rsidRPr="00953FBB" w:rsidRDefault="00953FBB" w:rsidP="00953FBB">
      <w:pPr>
        <w:numPr>
          <w:ilvl w:val="0"/>
          <w:numId w:val="23"/>
        </w:numPr>
      </w:pPr>
      <w:r w:rsidRPr="00953FBB">
        <w:rPr>
          <w:b/>
          <w:bCs/>
        </w:rPr>
        <w:t>Introduction:</w:t>
      </w:r>
      <w:r w:rsidRPr="00953FBB">
        <w:t xml:space="preserve"> The issue of meat offered to idols in Corinth.</w:t>
      </w:r>
    </w:p>
    <w:p w14:paraId="0929D91E" w14:textId="77777777" w:rsidR="00953FBB" w:rsidRPr="00953FBB" w:rsidRDefault="00953FBB" w:rsidP="00953FBB">
      <w:pPr>
        <w:numPr>
          <w:ilvl w:val="1"/>
          <w:numId w:val="23"/>
        </w:numPr>
      </w:pPr>
      <w:r w:rsidRPr="00953FBB">
        <w:t>Knowledge without love creates pride (1 Corinthians 8:1).</w:t>
      </w:r>
    </w:p>
    <w:p w14:paraId="257B12EA" w14:textId="77777777" w:rsidR="00953FBB" w:rsidRPr="00953FBB" w:rsidRDefault="00953FBB" w:rsidP="00953FBB">
      <w:pPr>
        <w:numPr>
          <w:ilvl w:val="1"/>
          <w:numId w:val="23"/>
        </w:numPr>
      </w:pPr>
      <w:r w:rsidRPr="00953FBB">
        <w:t>Love edifies and guards the soul.</w:t>
      </w:r>
    </w:p>
    <w:p w14:paraId="7D916BA1" w14:textId="77777777" w:rsidR="00953FBB" w:rsidRPr="00953FBB" w:rsidRDefault="00953FBB" w:rsidP="00953FBB">
      <w:pPr>
        <w:numPr>
          <w:ilvl w:val="0"/>
          <w:numId w:val="23"/>
        </w:numPr>
      </w:pPr>
      <w:r w:rsidRPr="00953FBB">
        <w:rPr>
          <w:b/>
          <w:bCs/>
        </w:rPr>
        <w:t>Knowledge and Its Dangers</w:t>
      </w:r>
    </w:p>
    <w:p w14:paraId="4EDAEA69" w14:textId="77777777" w:rsidR="00953FBB" w:rsidRPr="00953FBB" w:rsidRDefault="00953FBB" w:rsidP="00953FBB">
      <w:pPr>
        <w:numPr>
          <w:ilvl w:val="1"/>
          <w:numId w:val="23"/>
        </w:numPr>
      </w:pPr>
      <w:r w:rsidRPr="00953FBB">
        <w:t>Knowledge must be accompanied by humility.</w:t>
      </w:r>
    </w:p>
    <w:p w14:paraId="3F5F9FC7" w14:textId="77777777" w:rsidR="00953FBB" w:rsidRPr="00953FBB" w:rsidRDefault="00953FBB" w:rsidP="00953FBB">
      <w:pPr>
        <w:numPr>
          <w:ilvl w:val="1"/>
          <w:numId w:val="23"/>
        </w:numPr>
      </w:pPr>
      <w:r w:rsidRPr="00953FBB">
        <w:t>Even correct understanding can lead to arrogance.</w:t>
      </w:r>
    </w:p>
    <w:p w14:paraId="528162C5" w14:textId="77777777" w:rsidR="00953FBB" w:rsidRPr="00953FBB" w:rsidRDefault="00953FBB" w:rsidP="00953FBB">
      <w:pPr>
        <w:numPr>
          <w:ilvl w:val="1"/>
          <w:numId w:val="23"/>
        </w:numPr>
      </w:pPr>
      <w:r w:rsidRPr="00953FBB">
        <w:t>True wisdom begins with love for God (1 Corinthians 8:2–3).</w:t>
      </w:r>
    </w:p>
    <w:p w14:paraId="48B6F25D" w14:textId="77777777" w:rsidR="00953FBB" w:rsidRPr="00953FBB" w:rsidRDefault="00953FBB" w:rsidP="00953FBB">
      <w:pPr>
        <w:numPr>
          <w:ilvl w:val="0"/>
          <w:numId w:val="23"/>
        </w:numPr>
      </w:pPr>
      <w:r w:rsidRPr="00953FBB">
        <w:rPr>
          <w:b/>
          <w:bCs/>
        </w:rPr>
        <w:t>The Reality of Idols</w:t>
      </w:r>
    </w:p>
    <w:p w14:paraId="2D7CA89C" w14:textId="77777777" w:rsidR="00953FBB" w:rsidRPr="00953FBB" w:rsidRDefault="00953FBB" w:rsidP="00953FBB">
      <w:pPr>
        <w:numPr>
          <w:ilvl w:val="1"/>
          <w:numId w:val="23"/>
        </w:numPr>
      </w:pPr>
      <w:r w:rsidRPr="00953FBB">
        <w:t>Idols are powerless; there is one true God (1 Corinthians 8:4–6).</w:t>
      </w:r>
    </w:p>
    <w:p w14:paraId="225D45CF" w14:textId="77777777" w:rsidR="00953FBB" w:rsidRPr="00953FBB" w:rsidRDefault="00953FBB" w:rsidP="00953FBB">
      <w:pPr>
        <w:numPr>
          <w:ilvl w:val="1"/>
          <w:numId w:val="23"/>
        </w:numPr>
      </w:pPr>
      <w:r w:rsidRPr="00953FBB">
        <w:t>Food itself has no spiritual power.</w:t>
      </w:r>
    </w:p>
    <w:p w14:paraId="6F4BE792" w14:textId="77777777" w:rsidR="00953FBB" w:rsidRPr="00953FBB" w:rsidRDefault="00953FBB" w:rsidP="00953FBB">
      <w:pPr>
        <w:numPr>
          <w:ilvl w:val="1"/>
          <w:numId w:val="23"/>
        </w:numPr>
      </w:pPr>
      <w:r w:rsidRPr="00953FBB">
        <w:t>The believer’s liberty must be shaped by understanding and compassion.</w:t>
      </w:r>
    </w:p>
    <w:p w14:paraId="4DFFAFEB" w14:textId="77777777" w:rsidR="00953FBB" w:rsidRPr="00953FBB" w:rsidRDefault="00953FBB" w:rsidP="00953FBB">
      <w:pPr>
        <w:numPr>
          <w:ilvl w:val="0"/>
          <w:numId w:val="23"/>
        </w:numPr>
      </w:pPr>
      <w:r w:rsidRPr="00953FBB">
        <w:rPr>
          <w:b/>
          <w:bCs/>
        </w:rPr>
        <w:t>The Weak Conscience</w:t>
      </w:r>
    </w:p>
    <w:p w14:paraId="650CA927" w14:textId="77777777" w:rsidR="00953FBB" w:rsidRPr="00953FBB" w:rsidRDefault="00953FBB" w:rsidP="00953FBB">
      <w:pPr>
        <w:numPr>
          <w:ilvl w:val="1"/>
          <w:numId w:val="23"/>
        </w:numPr>
      </w:pPr>
      <w:r w:rsidRPr="00953FBB">
        <w:t>Some Christians still carry past associations with idols (1 Corinthians 8:7).</w:t>
      </w:r>
    </w:p>
    <w:p w14:paraId="31C234C1" w14:textId="77777777" w:rsidR="00953FBB" w:rsidRPr="00953FBB" w:rsidRDefault="00953FBB" w:rsidP="00953FBB">
      <w:pPr>
        <w:numPr>
          <w:ilvl w:val="1"/>
          <w:numId w:val="23"/>
        </w:numPr>
      </w:pPr>
      <w:r w:rsidRPr="00953FBB">
        <w:t>Eating against conscience is sinful.</w:t>
      </w:r>
    </w:p>
    <w:p w14:paraId="026EA60F" w14:textId="77777777" w:rsidR="00953FBB" w:rsidRPr="00953FBB" w:rsidRDefault="00953FBB" w:rsidP="00953FBB">
      <w:pPr>
        <w:numPr>
          <w:ilvl w:val="1"/>
          <w:numId w:val="23"/>
        </w:numPr>
      </w:pPr>
      <w:r w:rsidRPr="00953FBB">
        <w:t>The strong must protect the weak until their faith matures.</w:t>
      </w:r>
    </w:p>
    <w:p w14:paraId="69E54E09" w14:textId="77777777" w:rsidR="00953FBB" w:rsidRPr="00953FBB" w:rsidRDefault="00953FBB" w:rsidP="00953FBB">
      <w:pPr>
        <w:numPr>
          <w:ilvl w:val="0"/>
          <w:numId w:val="23"/>
        </w:numPr>
      </w:pPr>
      <w:r w:rsidRPr="00953FBB">
        <w:rPr>
          <w:b/>
          <w:bCs/>
        </w:rPr>
        <w:t>Influence and Responsibility</w:t>
      </w:r>
    </w:p>
    <w:p w14:paraId="1CEF9F24" w14:textId="77777777" w:rsidR="00953FBB" w:rsidRPr="00953FBB" w:rsidRDefault="00953FBB" w:rsidP="00953FBB">
      <w:pPr>
        <w:numPr>
          <w:ilvl w:val="1"/>
          <w:numId w:val="23"/>
        </w:numPr>
      </w:pPr>
      <w:r w:rsidRPr="00953FBB">
        <w:t>Liberty must never become a stumbling block (1 Corinthians 8:9).</w:t>
      </w:r>
    </w:p>
    <w:p w14:paraId="2FB8F9D4" w14:textId="77777777" w:rsidR="00953FBB" w:rsidRPr="00953FBB" w:rsidRDefault="00953FBB" w:rsidP="00953FBB">
      <w:pPr>
        <w:numPr>
          <w:ilvl w:val="1"/>
          <w:numId w:val="23"/>
        </w:numPr>
      </w:pPr>
      <w:r w:rsidRPr="00953FBB">
        <w:t xml:space="preserve">Causing a brother to </w:t>
      </w:r>
      <w:proofErr w:type="gramStart"/>
      <w:r w:rsidRPr="00953FBB">
        <w:t>sin</w:t>
      </w:r>
      <w:proofErr w:type="gramEnd"/>
      <w:r w:rsidRPr="00953FBB">
        <w:t xml:space="preserve"> </w:t>
      </w:r>
      <w:proofErr w:type="gramStart"/>
      <w:r w:rsidRPr="00953FBB">
        <w:t>endangers</w:t>
      </w:r>
      <w:proofErr w:type="gramEnd"/>
      <w:r w:rsidRPr="00953FBB">
        <w:t xml:space="preserve"> his soul.</w:t>
      </w:r>
    </w:p>
    <w:p w14:paraId="6654F402" w14:textId="77777777" w:rsidR="00953FBB" w:rsidRPr="00953FBB" w:rsidRDefault="00953FBB" w:rsidP="00953FBB">
      <w:pPr>
        <w:numPr>
          <w:ilvl w:val="1"/>
          <w:numId w:val="23"/>
        </w:numPr>
      </w:pPr>
      <w:r w:rsidRPr="00953FBB">
        <w:t>To sin against the brethren is to sin against Christ (1 Corinthians 8:12).</w:t>
      </w:r>
    </w:p>
    <w:p w14:paraId="6421E131" w14:textId="77777777" w:rsidR="00953FBB" w:rsidRPr="00953FBB" w:rsidRDefault="00953FBB" w:rsidP="00953FBB">
      <w:pPr>
        <w:numPr>
          <w:ilvl w:val="0"/>
          <w:numId w:val="23"/>
        </w:numPr>
      </w:pPr>
      <w:r w:rsidRPr="00953FBB">
        <w:rPr>
          <w:b/>
          <w:bCs/>
        </w:rPr>
        <w:t>Love’s Limitation of Liberty</w:t>
      </w:r>
    </w:p>
    <w:p w14:paraId="02C9074C" w14:textId="77777777" w:rsidR="00953FBB" w:rsidRPr="00953FBB" w:rsidRDefault="00953FBB" w:rsidP="00953FBB">
      <w:pPr>
        <w:numPr>
          <w:ilvl w:val="1"/>
          <w:numId w:val="23"/>
        </w:numPr>
      </w:pPr>
      <w:r w:rsidRPr="00953FBB">
        <w:t>Paul’s personal resolve: “I will never again eat meat.” (1 Corinthians 8:13)</w:t>
      </w:r>
    </w:p>
    <w:p w14:paraId="752990B3" w14:textId="77777777" w:rsidR="00953FBB" w:rsidRPr="00953FBB" w:rsidRDefault="00953FBB" w:rsidP="00953FBB">
      <w:pPr>
        <w:numPr>
          <w:ilvl w:val="1"/>
          <w:numId w:val="23"/>
        </w:numPr>
      </w:pPr>
      <w:r w:rsidRPr="00953FBB">
        <w:t>Love chooses self-denial over self-expression.</w:t>
      </w:r>
    </w:p>
    <w:p w14:paraId="56A115AB" w14:textId="77777777" w:rsidR="00953FBB" w:rsidRPr="00953FBB" w:rsidRDefault="00953FBB" w:rsidP="00953FBB">
      <w:pPr>
        <w:numPr>
          <w:ilvl w:val="1"/>
          <w:numId w:val="23"/>
        </w:numPr>
      </w:pPr>
      <w:r w:rsidRPr="00953FBB">
        <w:t>True discipleship values souls more than rights.</w:t>
      </w:r>
    </w:p>
    <w:p w14:paraId="7CC92E97" w14:textId="77777777" w:rsidR="00953FBB" w:rsidRPr="00953FBB" w:rsidRDefault="00953FBB" w:rsidP="00953FBB">
      <w:r w:rsidRPr="00953FBB">
        <w:rPr>
          <w:b/>
          <w:bCs/>
        </w:rPr>
        <w:t>Call to Action:</w:t>
      </w:r>
      <w:r w:rsidRPr="00953FBB">
        <w:br/>
        <w:t>Let each of us examine our influence before others. Our knowledge of Scripture must always be joined with the love of Christ. If any action of ours causes a brother or sister to stumble, it is too costly to continue. Let us walk in humility, patience, and love, remembering that our example may lead someone either toward heaven or away from it. Choose to edify. Choose to love. Choose to protect the weaker brother.</w:t>
      </w:r>
    </w:p>
    <w:p w14:paraId="4D0D3F28" w14:textId="77777777" w:rsidR="00953FBB" w:rsidRPr="00953FBB" w:rsidRDefault="00953FBB" w:rsidP="00953FBB">
      <w:r w:rsidRPr="00953FBB">
        <w:rPr>
          <w:b/>
          <w:bCs/>
        </w:rPr>
        <w:t>Key Takeaways:</w:t>
      </w:r>
    </w:p>
    <w:p w14:paraId="103CB561" w14:textId="77777777" w:rsidR="00953FBB" w:rsidRPr="00953FBB" w:rsidRDefault="00953FBB" w:rsidP="00953FBB">
      <w:pPr>
        <w:numPr>
          <w:ilvl w:val="0"/>
          <w:numId w:val="24"/>
        </w:numPr>
      </w:pPr>
      <w:r w:rsidRPr="00953FBB">
        <w:t>Knowledge must always be guided by love. (1 Corinthians 8:1–3)</w:t>
      </w:r>
    </w:p>
    <w:p w14:paraId="04070789" w14:textId="77777777" w:rsidR="00953FBB" w:rsidRPr="00953FBB" w:rsidRDefault="00953FBB" w:rsidP="00953FBB">
      <w:pPr>
        <w:numPr>
          <w:ilvl w:val="0"/>
          <w:numId w:val="24"/>
        </w:numPr>
      </w:pPr>
      <w:r w:rsidRPr="00953FBB">
        <w:t>Idols are nothing; there is one true God. (1 Corinthians 8:4–6)</w:t>
      </w:r>
    </w:p>
    <w:p w14:paraId="1CB8B637" w14:textId="77777777" w:rsidR="00953FBB" w:rsidRPr="00953FBB" w:rsidRDefault="00953FBB" w:rsidP="00953FBB">
      <w:pPr>
        <w:numPr>
          <w:ilvl w:val="0"/>
          <w:numId w:val="24"/>
        </w:numPr>
      </w:pPr>
      <w:r w:rsidRPr="00953FBB">
        <w:t>Conscience must be protected and trained by God’s Word. (1 Corinthians 8:7–9)</w:t>
      </w:r>
    </w:p>
    <w:p w14:paraId="75330C3B" w14:textId="77777777" w:rsidR="00953FBB" w:rsidRPr="00953FBB" w:rsidRDefault="00953FBB" w:rsidP="00953FBB">
      <w:pPr>
        <w:numPr>
          <w:ilvl w:val="0"/>
          <w:numId w:val="24"/>
        </w:numPr>
      </w:pPr>
      <w:r w:rsidRPr="00953FBB">
        <w:t>Our liberty must never endanger another’s soul. (1 Corinthians 8:9–12)</w:t>
      </w:r>
    </w:p>
    <w:p w14:paraId="426932BD" w14:textId="77777777" w:rsidR="00953FBB" w:rsidRPr="00953FBB" w:rsidRDefault="00953FBB" w:rsidP="00953FBB">
      <w:pPr>
        <w:numPr>
          <w:ilvl w:val="0"/>
          <w:numId w:val="24"/>
        </w:numPr>
      </w:pPr>
      <w:r w:rsidRPr="00953FBB">
        <w:t>Love willingly gives up personal rights for the sake of a brother. (1 Corinthians 8:13)</w:t>
      </w:r>
    </w:p>
    <w:p w14:paraId="58CC4783" w14:textId="77777777" w:rsidR="00953FBB" w:rsidRPr="00953FBB" w:rsidRDefault="00953FBB" w:rsidP="00953FBB">
      <w:r w:rsidRPr="00953FBB">
        <w:rPr>
          <w:b/>
          <w:bCs/>
        </w:rPr>
        <w:t>Scripture Reference List:</w:t>
      </w:r>
      <w:r w:rsidRPr="00953FBB">
        <w:br/>
        <w:t>1 Corinthians 8:1–13 – The foundation passage.</w:t>
      </w:r>
      <w:r w:rsidRPr="00953FBB">
        <w:br/>
        <w:t>Romans 14:13–23 – Conscience and stumbling blocks.</w:t>
      </w:r>
      <w:r w:rsidRPr="00953FBB">
        <w:br/>
        <w:t>Isaiah 44:9–20 – The folly of idols.</w:t>
      </w:r>
      <w:r w:rsidRPr="00953FBB">
        <w:br/>
        <w:t>Jeremiah 10:3–5 – Idols are powerless.</w:t>
      </w:r>
      <w:r w:rsidRPr="00953FBB">
        <w:br/>
        <w:t>James 1:17 – Every good and perfect gift comes from God.</w:t>
      </w:r>
      <w:r w:rsidRPr="00953FBB">
        <w:br/>
        <w:t>Romans 15:1–3 – The strong must bear with the weak.</w:t>
      </w:r>
      <w:r w:rsidRPr="00953FBB">
        <w:br/>
        <w:t>1 John 4:20–21 – Love for God and love for brethren are inseparable.</w:t>
      </w:r>
    </w:p>
    <w:p w14:paraId="2FE0580A" w14:textId="77777777" w:rsidR="00953FBB" w:rsidRPr="00953FBB" w:rsidRDefault="00953FBB" w:rsidP="00953FBB">
      <w:r w:rsidRPr="00953FBB">
        <w:rPr>
          <w:b/>
          <w:bCs/>
        </w:rPr>
        <w:t>Prepared by Bobby Stafford of the church of Christ at Granby, MO</w:t>
      </w:r>
    </w:p>
    <w:p w14:paraId="70188A0D" w14:textId="77777777" w:rsidR="000D6DB3" w:rsidRPr="00953FBB" w:rsidRDefault="000D6DB3" w:rsidP="00953FBB"/>
    <w:sectPr w:rsidR="000D6DB3" w:rsidRPr="00953F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128A4"/>
    <w:multiLevelType w:val="multilevel"/>
    <w:tmpl w:val="C68EB3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23477AA"/>
    <w:multiLevelType w:val="multilevel"/>
    <w:tmpl w:val="276EF1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29B7AFB"/>
    <w:multiLevelType w:val="multilevel"/>
    <w:tmpl w:val="A33E243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1133BC"/>
    <w:multiLevelType w:val="multilevel"/>
    <w:tmpl w:val="BF941B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298481E"/>
    <w:multiLevelType w:val="multilevel"/>
    <w:tmpl w:val="C1C674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B953EBE"/>
    <w:multiLevelType w:val="multilevel"/>
    <w:tmpl w:val="85C68F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CE05818"/>
    <w:multiLevelType w:val="multilevel"/>
    <w:tmpl w:val="C9B60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EB50842"/>
    <w:multiLevelType w:val="multilevel"/>
    <w:tmpl w:val="196C90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2580E03"/>
    <w:multiLevelType w:val="multilevel"/>
    <w:tmpl w:val="798429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CC507C"/>
    <w:multiLevelType w:val="multilevel"/>
    <w:tmpl w:val="B4DAB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01A6B9A"/>
    <w:multiLevelType w:val="multilevel"/>
    <w:tmpl w:val="78305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966CFC"/>
    <w:multiLevelType w:val="multilevel"/>
    <w:tmpl w:val="90DCDA7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2194960"/>
    <w:multiLevelType w:val="multilevel"/>
    <w:tmpl w:val="7D906F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5AE46C9"/>
    <w:multiLevelType w:val="multilevel"/>
    <w:tmpl w:val="90FA2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B231B9E"/>
    <w:multiLevelType w:val="multilevel"/>
    <w:tmpl w:val="58284D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D123E0E"/>
    <w:multiLevelType w:val="multilevel"/>
    <w:tmpl w:val="C7F22E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E116DE8"/>
    <w:multiLevelType w:val="multilevel"/>
    <w:tmpl w:val="3F6681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1FB206C"/>
    <w:multiLevelType w:val="multilevel"/>
    <w:tmpl w:val="FE4A0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E155E1C"/>
    <w:multiLevelType w:val="multilevel"/>
    <w:tmpl w:val="55F4F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0E9709B"/>
    <w:multiLevelType w:val="multilevel"/>
    <w:tmpl w:val="867EF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2962860"/>
    <w:multiLevelType w:val="multilevel"/>
    <w:tmpl w:val="4EAEF7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30D06B1"/>
    <w:multiLevelType w:val="multilevel"/>
    <w:tmpl w:val="DCA083E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4437AD3"/>
    <w:multiLevelType w:val="multilevel"/>
    <w:tmpl w:val="8A0C76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4F11057"/>
    <w:multiLevelType w:val="multilevel"/>
    <w:tmpl w:val="241481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96362365">
    <w:abstractNumId w:val="17"/>
  </w:num>
  <w:num w:numId="2" w16cid:durableId="1812868390">
    <w:abstractNumId w:val="2"/>
  </w:num>
  <w:num w:numId="3" w16cid:durableId="1274173175">
    <w:abstractNumId w:val="11"/>
  </w:num>
  <w:num w:numId="4" w16cid:durableId="276135896">
    <w:abstractNumId w:val="0"/>
  </w:num>
  <w:num w:numId="5" w16cid:durableId="1962834995">
    <w:abstractNumId w:val="12"/>
  </w:num>
  <w:num w:numId="6" w16cid:durableId="1656371348">
    <w:abstractNumId w:val="1"/>
  </w:num>
  <w:num w:numId="7" w16cid:durableId="829449293">
    <w:abstractNumId w:val="13"/>
  </w:num>
  <w:num w:numId="8" w16cid:durableId="71705883">
    <w:abstractNumId w:val="22"/>
  </w:num>
  <w:num w:numId="9" w16cid:durableId="604580688">
    <w:abstractNumId w:val="6"/>
  </w:num>
  <w:num w:numId="10" w16cid:durableId="1939484604">
    <w:abstractNumId w:val="15"/>
  </w:num>
  <w:num w:numId="11" w16cid:durableId="1502358172">
    <w:abstractNumId w:val="19"/>
  </w:num>
  <w:num w:numId="12" w16cid:durableId="1923490278">
    <w:abstractNumId w:val="16"/>
  </w:num>
  <w:num w:numId="13" w16cid:durableId="1412502610">
    <w:abstractNumId w:val="3"/>
  </w:num>
  <w:num w:numId="14" w16cid:durableId="1940329852">
    <w:abstractNumId w:val="8"/>
  </w:num>
  <w:num w:numId="15" w16cid:durableId="968169825">
    <w:abstractNumId w:val="18"/>
  </w:num>
  <w:num w:numId="16" w16cid:durableId="1718165615">
    <w:abstractNumId w:val="23"/>
  </w:num>
  <w:num w:numId="17" w16cid:durableId="1381055162">
    <w:abstractNumId w:val="20"/>
  </w:num>
  <w:num w:numId="18" w16cid:durableId="296229453">
    <w:abstractNumId w:val="5"/>
  </w:num>
  <w:num w:numId="19" w16cid:durableId="1150899500">
    <w:abstractNumId w:val="4"/>
  </w:num>
  <w:num w:numId="20" w16cid:durableId="1062607078">
    <w:abstractNumId w:val="9"/>
  </w:num>
  <w:num w:numId="21" w16cid:durableId="747532450">
    <w:abstractNumId w:val="14"/>
  </w:num>
  <w:num w:numId="22" w16cid:durableId="46875952">
    <w:abstractNumId w:val="10"/>
  </w:num>
  <w:num w:numId="23" w16cid:durableId="281111827">
    <w:abstractNumId w:val="21"/>
  </w:num>
  <w:num w:numId="24" w16cid:durableId="12675458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76E1"/>
    <w:rsid w:val="000D6DB3"/>
    <w:rsid w:val="000F0CF1"/>
    <w:rsid w:val="00287115"/>
    <w:rsid w:val="00367680"/>
    <w:rsid w:val="004276E1"/>
    <w:rsid w:val="00695368"/>
    <w:rsid w:val="008635D2"/>
    <w:rsid w:val="00953FBB"/>
    <w:rsid w:val="009E23C6"/>
    <w:rsid w:val="00C9060C"/>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AB12BF"/>
  <w15:chartTrackingRefBased/>
  <w15:docId w15:val="{B413B45C-A6C4-4226-A272-105F09F09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276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76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76E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76E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76E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76E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76E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76E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76E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76E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76E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76E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76E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76E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76E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76E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76E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76E1"/>
    <w:rPr>
      <w:rFonts w:eastAsiaTheme="majorEastAsia" w:cstheme="majorBidi"/>
      <w:color w:val="272727" w:themeColor="text1" w:themeTint="D8"/>
    </w:rPr>
  </w:style>
  <w:style w:type="paragraph" w:styleId="Title">
    <w:name w:val="Title"/>
    <w:basedOn w:val="Normal"/>
    <w:next w:val="Normal"/>
    <w:link w:val="TitleChar"/>
    <w:uiPriority w:val="10"/>
    <w:qFormat/>
    <w:rsid w:val="004276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76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76E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76E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76E1"/>
    <w:pPr>
      <w:spacing w:before="160"/>
      <w:jc w:val="center"/>
    </w:pPr>
    <w:rPr>
      <w:i/>
      <w:iCs/>
      <w:color w:val="404040" w:themeColor="text1" w:themeTint="BF"/>
    </w:rPr>
  </w:style>
  <w:style w:type="character" w:customStyle="1" w:styleId="QuoteChar">
    <w:name w:val="Quote Char"/>
    <w:basedOn w:val="DefaultParagraphFont"/>
    <w:link w:val="Quote"/>
    <w:uiPriority w:val="29"/>
    <w:rsid w:val="004276E1"/>
    <w:rPr>
      <w:i/>
      <w:iCs/>
      <w:color w:val="404040" w:themeColor="text1" w:themeTint="BF"/>
    </w:rPr>
  </w:style>
  <w:style w:type="paragraph" w:styleId="ListParagraph">
    <w:name w:val="List Paragraph"/>
    <w:basedOn w:val="Normal"/>
    <w:uiPriority w:val="34"/>
    <w:qFormat/>
    <w:rsid w:val="004276E1"/>
    <w:pPr>
      <w:ind w:left="720"/>
      <w:contextualSpacing/>
    </w:pPr>
  </w:style>
  <w:style w:type="character" w:styleId="IntenseEmphasis">
    <w:name w:val="Intense Emphasis"/>
    <w:basedOn w:val="DefaultParagraphFont"/>
    <w:uiPriority w:val="21"/>
    <w:qFormat/>
    <w:rsid w:val="004276E1"/>
    <w:rPr>
      <w:i/>
      <w:iCs/>
      <w:color w:val="0F4761" w:themeColor="accent1" w:themeShade="BF"/>
    </w:rPr>
  </w:style>
  <w:style w:type="paragraph" w:styleId="IntenseQuote">
    <w:name w:val="Intense Quote"/>
    <w:basedOn w:val="Normal"/>
    <w:next w:val="Normal"/>
    <w:link w:val="IntenseQuoteChar"/>
    <w:uiPriority w:val="30"/>
    <w:qFormat/>
    <w:rsid w:val="004276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76E1"/>
    <w:rPr>
      <w:i/>
      <w:iCs/>
      <w:color w:val="0F4761" w:themeColor="accent1" w:themeShade="BF"/>
    </w:rPr>
  </w:style>
  <w:style w:type="character" w:styleId="IntenseReference">
    <w:name w:val="Intense Reference"/>
    <w:basedOn w:val="DefaultParagraphFont"/>
    <w:uiPriority w:val="32"/>
    <w:qFormat/>
    <w:rsid w:val="004276E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1212</TotalTime>
  <Pages>1</Pages>
  <Words>1052</Words>
  <Characters>5547</Characters>
  <Application>Microsoft Office Word</Application>
  <DocSecurity>0</DocSecurity>
  <Lines>123</Lines>
  <Paragraphs>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2025-10-29T08:59:00Z</dcterms:created>
  <dcterms:modified xsi:type="dcterms:W3CDTF">2025-10-30T18:28:00Z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2d3d63ab-2891-41c7-816b-71d38f5d4060</vt:lpwstr>
  </property>
</Properties>
</file>